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1609" w:rsidRPr="00333D2E" w:rsidRDefault="00E6454E">
      <w:pPr>
        <w:rPr>
          <w:sz w:val="2"/>
          <w:szCs w:val="2"/>
        </w:rPr>
      </w:pPr>
    </w:p>
    <w:p w:rsidR="00C51609" w:rsidRPr="00333D2E" w:rsidRDefault="00E6454E">
      <w:pPr>
        <w:rPr>
          <w:sz w:val="2"/>
          <w:szCs w:val="2"/>
        </w:rPr>
      </w:pPr>
    </w:p>
    <w:p w:rsidR="00C51609" w:rsidRPr="00DB7937" w:rsidRDefault="00E6454E">
      <w:pPr>
        <w:rPr>
          <w:rFonts w:ascii="Times New Roman" w:hAnsi="Times New Roman" w:cs="Times New Roman"/>
          <w:sz w:val="2"/>
          <w:szCs w:val="2"/>
        </w:rPr>
      </w:pPr>
    </w:p>
    <w:p w:rsidR="00C51609" w:rsidRPr="009C7FC3" w:rsidRDefault="00E6454E">
      <w:pPr>
        <w:rPr>
          <w:sz w:val="2"/>
          <w:szCs w:val="2"/>
        </w:rPr>
      </w:pPr>
    </w:p>
    <w:tbl>
      <w:tblPr>
        <w:tblpPr w:leftFromText="180" w:rightFromText="180" w:vertAnchor="text" w:horzAnchor="margin" w:tblpX="108" w:tblpY="8"/>
        <w:tblW w:w="9045" w:type="dxa"/>
        <w:tblBorders>
          <w:bottom w:val="thickThinSmallGap" w:sz="2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0"/>
        <w:gridCol w:w="1248"/>
        <w:gridCol w:w="3877"/>
      </w:tblGrid>
      <w:tr w:rsidR="00796FA3" w:rsidTr="00796FA3">
        <w:trPr>
          <w:trHeight w:val="1134"/>
        </w:trPr>
        <w:tc>
          <w:tcPr>
            <w:tcW w:w="3918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6FA3" w:rsidRDefault="00796FA3">
            <w:pPr>
              <w:pStyle w:val="21"/>
              <w:snapToGrid w:val="0"/>
              <w:rPr>
                <w:szCs w:val="22"/>
              </w:rPr>
            </w:pPr>
            <w:r>
              <w:rPr>
                <w:szCs w:val="22"/>
              </w:rPr>
              <w:t>Администрация</w:t>
            </w:r>
            <w:r w:rsidR="009C7FC3">
              <w:rPr>
                <w:szCs w:val="22"/>
              </w:rPr>
              <w:t xml:space="preserve"> </w:t>
            </w:r>
            <w:r>
              <w:rPr>
                <w:szCs w:val="22"/>
              </w:rPr>
              <w:t>муниципального</w:t>
            </w:r>
          </w:p>
          <w:p w:rsidR="00796FA3" w:rsidRDefault="00796FA3">
            <w:pPr>
              <w:pStyle w:val="21"/>
              <w:snapToGrid w:val="0"/>
              <w:rPr>
                <w:szCs w:val="22"/>
              </w:rPr>
            </w:pPr>
            <w:r>
              <w:rPr>
                <w:szCs w:val="22"/>
              </w:rPr>
              <w:t>образования «Город Майкоп»</w:t>
            </w:r>
          </w:p>
          <w:p w:rsidR="00796FA3" w:rsidRDefault="00796FA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Республики Адыгея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6FA3" w:rsidRDefault="00796FA3">
            <w:pPr>
              <w:snapToGrid w:val="0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noProof/>
                <w:sz w:val="22"/>
                <w:szCs w:val="22"/>
              </w:rPr>
              <w:drawing>
                <wp:inline distT="0" distB="0" distL="0" distR="0" wp14:anchorId="02440574" wp14:editId="0691D83C">
                  <wp:extent cx="590550" cy="733425"/>
                  <wp:effectExtent l="0" t="0" r="0" b="9525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055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C7FC3" w:rsidRPr="009C7FC3" w:rsidRDefault="009C7FC3">
            <w:pPr>
              <w:snapToGrid w:val="0"/>
              <w:jc w:val="center"/>
              <w:rPr>
                <w:rFonts w:ascii="Times New Roman" w:hAnsi="Times New Roman"/>
                <w:b/>
                <w:sz w:val="4"/>
                <w:szCs w:val="22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796FA3" w:rsidRDefault="00796FA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Адыгэ</w:t>
            </w:r>
            <w:r w:rsidR="009C7FC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Республикэм</w:t>
            </w:r>
          </w:p>
          <w:p w:rsidR="00796FA3" w:rsidRDefault="00796FA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муниципальнэ</w:t>
            </w:r>
            <w:r w:rsidR="009C7FC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>образованиеу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br/>
              <w:t>«Къалэу</w:t>
            </w:r>
            <w:r w:rsidR="009C7FC3">
              <w:rPr>
                <w:rFonts w:ascii="Times New Roman" w:hAnsi="Times New Roman"/>
                <w:b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Мыекъуапэ» </w:t>
            </w:r>
          </w:p>
          <w:p w:rsidR="00796FA3" w:rsidRDefault="00796FA3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и Администрацие</w:t>
            </w:r>
          </w:p>
        </w:tc>
      </w:tr>
      <w:tr w:rsidR="00796FA3" w:rsidTr="00796FA3">
        <w:trPr>
          <w:trHeight w:val="144"/>
        </w:trPr>
        <w:tc>
          <w:tcPr>
            <w:tcW w:w="3918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6FA3" w:rsidRDefault="00796FA3">
            <w:pPr>
              <w:snapToGri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1247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6FA3" w:rsidRDefault="00796FA3">
            <w:pPr>
              <w:snapToGrid w:val="0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  <w:tc>
          <w:tcPr>
            <w:tcW w:w="3874" w:type="dxa"/>
            <w:tcBorders>
              <w:top w:val="nil"/>
              <w:left w:val="nil"/>
              <w:bottom w:val="thickThinSmallGap" w:sz="24" w:space="0" w:color="auto"/>
              <w:right w:val="nil"/>
            </w:tcBorders>
          </w:tcPr>
          <w:p w:rsidR="00796FA3" w:rsidRDefault="00796FA3">
            <w:pPr>
              <w:snapToGrid w:val="0"/>
              <w:jc w:val="center"/>
              <w:rPr>
                <w:rFonts w:ascii="Times New Roman" w:hAnsi="Times New Roman"/>
                <w:b/>
                <w:sz w:val="6"/>
                <w:szCs w:val="6"/>
              </w:rPr>
            </w:pPr>
          </w:p>
        </w:tc>
      </w:tr>
    </w:tbl>
    <w:p w:rsidR="00796FA3" w:rsidRDefault="00796FA3" w:rsidP="00796FA3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6FA3" w:rsidRDefault="00796FA3" w:rsidP="00796FA3">
      <w:pPr>
        <w:pStyle w:val="2"/>
        <w:jc w:val="center"/>
        <w:rPr>
          <w:rFonts w:ascii="Times New Roman" w:hAnsi="Times New Roman"/>
          <w:i w:val="0"/>
          <w:sz w:val="32"/>
          <w:szCs w:val="32"/>
        </w:rPr>
      </w:pPr>
      <w:r>
        <w:rPr>
          <w:rFonts w:ascii="Times New Roman" w:hAnsi="Times New Roman"/>
          <w:i w:val="0"/>
          <w:sz w:val="32"/>
          <w:szCs w:val="32"/>
        </w:rPr>
        <w:t>П О С Т А Н О В Л Е Н И Е</w:t>
      </w:r>
    </w:p>
    <w:p w:rsidR="00796FA3" w:rsidRDefault="00796FA3" w:rsidP="00796FA3">
      <w:pPr>
        <w:jc w:val="center"/>
        <w:rPr>
          <w:rFonts w:ascii="Times New Roman" w:hAnsi="Times New Roman"/>
          <w:sz w:val="20"/>
          <w:szCs w:val="20"/>
        </w:rPr>
      </w:pPr>
    </w:p>
    <w:p w:rsidR="00796FA3" w:rsidRPr="00253B33" w:rsidRDefault="00253B33" w:rsidP="00796FA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796FA3" w:rsidRPr="00253B33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020917" w:rsidRPr="00020917">
        <w:rPr>
          <w:rFonts w:ascii="Times New Roman" w:hAnsi="Times New Roman" w:cs="Times New Roman"/>
          <w:i/>
          <w:sz w:val="28"/>
          <w:szCs w:val="28"/>
          <w:u w:val="single"/>
        </w:rPr>
        <w:t>28.12.2020   № 1472</w:t>
      </w:r>
      <w:bookmarkEnd w:id="0"/>
    </w:p>
    <w:p w:rsidR="00796FA3" w:rsidRDefault="00796FA3" w:rsidP="00796FA3">
      <w:pPr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г. Майкоп</w:t>
      </w:r>
    </w:p>
    <w:p w:rsidR="00796FA3" w:rsidRDefault="00796FA3" w:rsidP="00253B33">
      <w:pPr>
        <w:rPr>
          <w:rFonts w:ascii="Times New Roman" w:hAnsi="Times New Roman"/>
          <w:sz w:val="28"/>
        </w:rPr>
      </w:pPr>
    </w:p>
    <w:p w:rsidR="009C7FC3" w:rsidRDefault="009C7FC3" w:rsidP="00253B33">
      <w:pPr>
        <w:rPr>
          <w:rFonts w:ascii="Times New Roman" w:hAnsi="Times New Roman"/>
          <w:sz w:val="28"/>
        </w:rPr>
      </w:pPr>
    </w:p>
    <w:p w:rsidR="00796FA3" w:rsidRDefault="00796FA3" w:rsidP="00253B33">
      <w:pPr>
        <w:rPr>
          <w:rFonts w:ascii="Times New Roman" w:hAnsi="Times New Roman"/>
          <w:sz w:val="28"/>
        </w:rPr>
      </w:pPr>
    </w:p>
    <w:p w:rsidR="00796FA3" w:rsidRDefault="00796FA3" w:rsidP="00796FA3">
      <w:pPr>
        <w:pStyle w:val="1"/>
        <w:spacing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О внесении изменений в муниципальную программу «Обеспечение деятельности и реализации полномочий Комитета по управлению имуществом муниципального образования «Город Майкоп»</w:t>
      </w:r>
    </w:p>
    <w:p w:rsidR="00796FA3" w:rsidRDefault="00796FA3" w:rsidP="00796FA3">
      <w:pPr>
        <w:pStyle w:val="1"/>
        <w:spacing w:before="0" w:after="0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</w:rPr>
        <w:t>на 2018-202</w:t>
      </w:r>
      <w:r w:rsidR="000232A2">
        <w:rPr>
          <w:rFonts w:ascii="Times New Roman" w:hAnsi="Times New Roman"/>
          <w:color w:val="000000"/>
          <w:sz w:val="28"/>
        </w:rPr>
        <w:t>2</w:t>
      </w:r>
      <w:r>
        <w:rPr>
          <w:rFonts w:ascii="Times New Roman" w:hAnsi="Times New Roman"/>
          <w:color w:val="000000"/>
          <w:sz w:val="28"/>
        </w:rPr>
        <w:t xml:space="preserve"> годы»</w:t>
      </w:r>
    </w:p>
    <w:p w:rsidR="00796FA3" w:rsidRDefault="00796FA3" w:rsidP="00796FA3">
      <w:pPr>
        <w:jc w:val="both"/>
        <w:rPr>
          <w:rFonts w:ascii="Times New Roman" w:hAnsi="Times New Roman"/>
          <w:color w:val="000000"/>
          <w:sz w:val="28"/>
        </w:rPr>
      </w:pPr>
    </w:p>
    <w:p w:rsidR="00796FA3" w:rsidRDefault="00796FA3" w:rsidP="00796FA3">
      <w:pPr>
        <w:jc w:val="both"/>
        <w:rPr>
          <w:rFonts w:ascii="Times New Roman" w:hAnsi="Times New Roman"/>
          <w:color w:val="000000"/>
          <w:sz w:val="28"/>
        </w:rPr>
      </w:pPr>
    </w:p>
    <w:p w:rsidR="009C7FC3" w:rsidRDefault="009C7FC3" w:rsidP="00796FA3">
      <w:pPr>
        <w:jc w:val="both"/>
        <w:rPr>
          <w:rFonts w:ascii="Times New Roman" w:hAnsi="Times New Roman"/>
          <w:color w:val="000000"/>
          <w:sz w:val="28"/>
        </w:rPr>
      </w:pPr>
    </w:p>
    <w:p w:rsidR="00796FA3" w:rsidRDefault="00796FA3" w:rsidP="00BC4409">
      <w:pPr>
        <w:widowControl/>
        <w:autoSpaceDE/>
        <w:adjustRightInd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Руководствуясь стат</w:t>
      </w:r>
      <w:r>
        <w:rPr>
          <w:rFonts w:ascii="Times New Roman" w:hAnsi="Times New Roman" w:cs="Times New Roman"/>
          <w:color w:val="000000"/>
          <w:sz w:val="28"/>
          <w:szCs w:val="28"/>
        </w:rPr>
        <w:t>ьей 179 Бюджетного кодекса Российской Федерации, п о с т а н о в л я ю:</w:t>
      </w:r>
    </w:p>
    <w:p w:rsidR="00796FA3" w:rsidRDefault="00796FA3" w:rsidP="00796FA3">
      <w:pPr>
        <w:ind w:firstLine="709"/>
        <w:jc w:val="both"/>
        <w:outlineLvl w:val="0"/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муниципальную программу «Обеспечение деятельности и реализации полномочий Комитета по управлению имуществом муниципального образования «Город Майкоп» на 2018-202</w:t>
      </w:r>
      <w:r w:rsidR="005C7E97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2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 годы»</w:t>
      </w:r>
      <w:r w:rsidR="009C7FC3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,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 утвержденную п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остановлением 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Администрации муниципального образования «Город Майкоп» от 31.10.2017 № 1311 (в редакции постановлени</w:t>
      </w:r>
      <w:r w:rsidR="00313D3E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й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 Администрации муниципального образования «Город Майкоп»</w:t>
      </w:r>
      <w:r w:rsidR="00313D3E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 от 12.04.2018 № 457,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 от </w:t>
      </w:r>
      <w:r w:rsidR="005A34CD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01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.</w:t>
      </w:r>
      <w:r w:rsidR="005A34CD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11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 xml:space="preserve">.2018 № </w:t>
      </w:r>
      <w:r w:rsidR="005A34CD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1319</w:t>
      </w:r>
      <w:r w:rsidR="00313D3E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, от 28.12.2018 № 1627</w:t>
      </w:r>
      <w:r w:rsidR="003B1B3B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, от 09.04.2019 №444</w:t>
      </w:r>
      <w:r w:rsidR="00A52D62"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, от 24.12.2019 №1603, от 30.12.2019 №1653, от 27.04.2020 №432</w:t>
      </w: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>) следующие изменения:</w:t>
      </w:r>
    </w:p>
    <w:p w:rsidR="00796FA3" w:rsidRDefault="00796FA3" w:rsidP="00796FA3">
      <w:pPr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kern w:val="32"/>
          <w:sz w:val="28"/>
          <w:szCs w:val="32"/>
        </w:rPr>
        <w:tab/>
        <w:t>1</w:t>
      </w:r>
      <w:r>
        <w:rPr>
          <w:rFonts w:ascii="Times New Roman" w:hAnsi="Times New Roman" w:cs="Times New Roman"/>
          <w:sz w:val="28"/>
          <w:szCs w:val="28"/>
        </w:rPr>
        <w:t>.1. Строку «Объемы бюджетных ассигнований программы» Паспорта муниципальной программы изложить в следующей редакции:</w:t>
      </w:r>
    </w:p>
    <w:p w:rsidR="00796FA3" w:rsidRDefault="00253B33" w:rsidP="009C7FC3">
      <w:pPr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79A22213" wp14:editId="5C022C06">
            <wp:simplePos x="0" y="0"/>
            <wp:positionH relativeFrom="margin">
              <wp:posOffset>4373880</wp:posOffset>
            </wp:positionH>
            <wp:positionV relativeFrom="margin">
              <wp:posOffset>9231630</wp:posOffset>
            </wp:positionV>
            <wp:extent cx="1510344" cy="46800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7FC3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5A34CD" w:rsidTr="00DB7937">
        <w:trPr>
          <w:trHeight w:val="3230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4CD" w:rsidRDefault="005A34C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бюджетных ассигнований программы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A34CD" w:rsidRDefault="005A34C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средств, предусмотренный на реализацию Программы из бюджета муниципального образования «Город Майкоп» </w:t>
            </w:r>
            <w:r w:rsidR="009711DA" w:rsidRPr="009711DA">
              <w:rPr>
                <w:rFonts w:ascii="Times New Roman" w:hAnsi="Times New Roman" w:cs="Times New Roman"/>
                <w:sz w:val="28"/>
                <w:szCs w:val="28"/>
              </w:rPr>
              <w:t>182819,</w:t>
            </w:r>
            <w:r w:rsidR="00C7166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9711D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рублей, в том числе по годам:</w:t>
            </w:r>
          </w:p>
          <w:p w:rsidR="005A34CD" w:rsidRPr="00446518" w:rsidRDefault="005A34C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</w:t>
            </w:r>
            <w:r w:rsidR="009C7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39A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701111">
              <w:rPr>
                <w:rFonts w:ascii="Times New Roman" w:hAnsi="Times New Roman" w:cs="Times New Roman"/>
                <w:sz w:val="28"/>
                <w:szCs w:val="28"/>
              </w:rPr>
              <w:t xml:space="preserve">29766,9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34CD" w:rsidRPr="00446518" w:rsidRDefault="005A34C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9C7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 w:rsidR="00C039A1">
              <w:rPr>
                <w:rFonts w:ascii="Times New Roman" w:hAnsi="Times New Roman" w:cs="Times New Roman"/>
                <w:sz w:val="28"/>
                <w:szCs w:val="28"/>
              </w:rPr>
              <w:t>од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3A55C5" w:rsidRPr="00701111">
              <w:rPr>
                <w:rFonts w:ascii="Times New Roman" w:hAnsi="Times New Roman" w:cs="Times New Roman"/>
                <w:sz w:val="28"/>
                <w:szCs w:val="28"/>
              </w:rPr>
              <w:t>34118,</w:t>
            </w:r>
            <w:r w:rsidR="00C7166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70111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5A34CD" w:rsidRDefault="005A34CD" w:rsidP="005A34CD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  <w:r w:rsidR="009C7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9A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701111" w:rsidRPr="00257086">
              <w:rPr>
                <w:rFonts w:ascii="Times New Roman" w:hAnsi="Times New Roman" w:cs="Times New Roman"/>
                <w:sz w:val="28"/>
                <w:szCs w:val="28"/>
              </w:rPr>
              <w:t>35536,3</w:t>
            </w:r>
            <w:r w:rsidRPr="0025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  <w:p w:rsidR="005A34CD" w:rsidRDefault="005A34CD" w:rsidP="00994F18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9C7F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9A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257086" w:rsidRPr="00257086">
              <w:rPr>
                <w:rFonts w:ascii="Times New Roman" w:hAnsi="Times New Roman" w:cs="Times New Roman"/>
                <w:sz w:val="28"/>
                <w:szCs w:val="28"/>
              </w:rPr>
              <w:t>41070,6</w:t>
            </w:r>
            <w:r w:rsidRPr="0025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 w:rsidR="009C7FC3">
              <w:rPr>
                <w:rFonts w:ascii="Times New Roman" w:hAnsi="Times New Roman" w:cs="Times New Roman"/>
                <w:sz w:val="28"/>
                <w:szCs w:val="28"/>
              </w:rPr>
              <w:t>. рублей</w:t>
            </w:r>
            <w:r w:rsidR="00994F18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994F18" w:rsidRDefault="00994F18" w:rsidP="00257086">
            <w:pPr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2F12C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39A1">
              <w:rPr>
                <w:rFonts w:ascii="Times New Roman" w:hAnsi="Times New Roman" w:cs="Times New Roman"/>
                <w:sz w:val="28"/>
                <w:szCs w:val="28"/>
              </w:rPr>
              <w:t>год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57086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257086" w:rsidRPr="00257086">
              <w:rPr>
                <w:rFonts w:ascii="Times New Roman" w:hAnsi="Times New Roman" w:cs="Times New Roman"/>
                <w:sz w:val="28"/>
                <w:szCs w:val="28"/>
              </w:rPr>
              <w:t>42327,5</w:t>
            </w:r>
            <w:r w:rsidRPr="0025708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46518">
              <w:rPr>
                <w:rFonts w:ascii="Times New Roman" w:hAnsi="Times New Roman" w:cs="Times New Roman"/>
                <w:sz w:val="28"/>
                <w:szCs w:val="28"/>
              </w:rPr>
              <w:t>тыс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рублей;</w:t>
            </w:r>
          </w:p>
        </w:tc>
      </w:tr>
    </w:tbl>
    <w:p w:rsidR="005A34CD" w:rsidRDefault="00796FA3" w:rsidP="009C7FC3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9C7FC3">
        <w:rPr>
          <w:rFonts w:ascii="Times New Roman" w:hAnsi="Times New Roman" w:cs="Times New Roman"/>
          <w:sz w:val="28"/>
          <w:szCs w:val="28"/>
        </w:rPr>
        <w:t>».</w:t>
      </w:r>
    </w:p>
    <w:p w:rsidR="00690FE7" w:rsidRDefault="00796FA3" w:rsidP="00690FE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5A34CD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 Абзац второй раздела 5 </w:t>
      </w:r>
      <w:r w:rsidR="003D3E27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796FA3" w:rsidRDefault="00796FA3" w:rsidP="00796F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3D3E">
        <w:rPr>
          <w:rFonts w:ascii="Times New Roman" w:hAnsi="Times New Roman" w:cs="Times New Roman"/>
          <w:sz w:val="28"/>
          <w:szCs w:val="28"/>
        </w:rPr>
        <w:t>«Всего на 201</w:t>
      </w:r>
      <w:r w:rsidR="00F46DDD" w:rsidRPr="00313D3E">
        <w:rPr>
          <w:rFonts w:ascii="Times New Roman" w:hAnsi="Times New Roman" w:cs="Times New Roman"/>
          <w:sz w:val="28"/>
          <w:szCs w:val="28"/>
        </w:rPr>
        <w:t>8</w:t>
      </w:r>
      <w:r w:rsidRPr="00313D3E">
        <w:rPr>
          <w:rFonts w:ascii="Times New Roman" w:hAnsi="Times New Roman" w:cs="Times New Roman"/>
          <w:sz w:val="28"/>
          <w:szCs w:val="28"/>
        </w:rPr>
        <w:t>-20</w:t>
      </w:r>
      <w:r w:rsidR="00F46DDD" w:rsidRPr="00313D3E">
        <w:rPr>
          <w:rFonts w:ascii="Times New Roman" w:hAnsi="Times New Roman" w:cs="Times New Roman"/>
          <w:sz w:val="28"/>
          <w:szCs w:val="28"/>
        </w:rPr>
        <w:t>2</w:t>
      </w:r>
      <w:r w:rsidR="00993944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годы потребуется </w:t>
      </w:r>
      <w:r w:rsidR="009711DA" w:rsidRPr="009711DA">
        <w:rPr>
          <w:rFonts w:ascii="Times New Roman" w:hAnsi="Times New Roman" w:cs="Times New Roman"/>
          <w:sz w:val="28"/>
          <w:szCs w:val="28"/>
        </w:rPr>
        <w:t>182819</w:t>
      </w:r>
      <w:r w:rsidR="003A55C5" w:rsidRPr="009711DA">
        <w:rPr>
          <w:rFonts w:ascii="Times New Roman" w:hAnsi="Times New Roman" w:cs="Times New Roman"/>
          <w:sz w:val="28"/>
          <w:szCs w:val="28"/>
        </w:rPr>
        <w:t>,</w:t>
      </w:r>
      <w:r w:rsidR="00C71666">
        <w:rPr>
          <w:rFonts w:ascii="Times New Roman" w:hAnsi="Times New Roman" w:cs="Times New Roman"/>
          <w:sz w:val="28"/>
          <w:szCs w:val="28"/>
        </w:rPr>
        <w:t>7</w:t>
      </w:r>
      <w:r w:rsidR="00446518" w:rsidRPr="009711D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тыс. руб., в том числе: </w:t>
      </w:r>
    </w:p>
    <w:p w:rsidR="00796FA3" w:rsidRPr="009711DA" w:rsidRDefault="00796FA3" w:rsidP="0012740D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201</w:t>
      </w:r>
      <w:r w:rsidR="00F46DDD">
        <w:rPr>
          <w:rFonts w:ascii="Times New Roman" w:hAnsi="Times New Roman" w:cs="Times New Roman"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год </w:t>
      </w:r>
      <w:r w:rsidR="00561A3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6518" w:rsidRPr="009711DA">
        <w:rPr>
          <w:rFonts w:ascii="Times New Roman" w:hAnsi="Times New Roman" w:cs="Times New Roman"/>
          <w:sz w:val="28"/>
          <w:szCs w:val="28"/>
        </w:rPr>
        <w:t xml:space="preserve">29766,9 </w:t>
      </w:r>
      <w:r w:rsidRPr="009711DA">
        <w:rPr>
          <w:rFonts w:ascii="Times New Roman" w:hAnsi="Times New Roman" w:cs="Times New Roman"/>
          <w:sz w:val="28"/>
          <w:szCs w:val="28"/>
        </w:rPr>
        <w:t xml:space="preserve">тыс. </w:t>
      </w:r>
      <w:r w:rsidR="005A34CD" w:rsidRPr="009711DA">
        <w:rPr>
          <w:rFonts w:ascii="Times New Roman" w:hAnsi="Times New Roman" w:cs="Times New Roman"/>
          <w:sz w:val="28"/>
          <w:szCs w:val="28"/>
        </w:rPr>
        <w:t>рублей</w:t>
      </w:r>
      <w:r w:rsidRPr="009711DA">
        <w:rPr>
          <w:rFonts w:ascii="Times New Roman" w:hAnsi="Times New Roman" w:cs="Times New Roman"/>
          <w:sz w:val="28"/>
          <w:szCs w:val="28"/>
        </w:rPr>
        <w:t>;</w:t>
      </w:r>
    </w:p>
    <w:p w:rsidR="0012740D" w:rsidRPr="00446518" w:rsidRDefault="00796FA3" w:rsidP="0012740D">
      <w:pPr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9711DA">
        <w:rPr>
          <w:rFonts w:ascii="Times New Roman" w:hAnsi="Times New Roman" w:cs="Times New Roman"/>
          <w:sz w:val="28"/>
          <w:szCs w:val="28"/>
        </w:rPr>
        <w:t xml:space="preserve">на </w:t>
      </w:r>
      <w:r w:rsidR="0012740D" w:rsidRPr="009711DA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3A55C5" w:rsidRPr="009711DA">
        <w:rPr>
          <w:rFonts w:ascii="Times New Roman" w:hAnsi="Times New Roman" w:cs="Times New Roman"/>
          <w:sz w:val="28"/>
          <w:szCs w:val="28"/>
        </w:rPr>
        <w:t>34118,</w:t>
      </w:r>
      <w:r w:rsidR="00C71666">
        <w:rPr>
          <w:rFonts w:ascii="Times New Roman" w:hAnsi="Times New Roman" w:cs="Times New Roman"/>
          <w:sz w:val="28"/>
          <w:szCs w:val="28"/>
        </w:rPr>
        <w:t>4</w:t>
      </w:r>
      <w:r w:rsidR="0012740D" w:rsidRPr="009711DA">
        <w:rPr>
          <w:rFonts w:ascii="Times New Roman" w:hAnsi="Times New Roman" w:cs="Times New Roman"/>
          <w:sz w:val="28"/>
          <w:szCs w:val="28"/>
        </w:rPr>
        <w:t xml:space="preserve"> </w:t>
      </w:r>
      <w:r w:rsidR="0012740D" w:rsidRPr="00446518">
        <w:rPr>
          <w:rFonts w:ascii="Times New Roman" w:hAnsi="Times New Roman" w:cs="Times New Roman"/>
          <w:sz w:val="28"/>
          <w:szCs w:val="28"/>
        </w:rPr>
        <w:t>тыс. рублей;</w:t>
      </w:r>
    </w:p>
    <w:p w:rsidR="0012740D" w:rsidRDefault="0012740D" w:rsidP="0012740D">
      <w:pPr>
        <w:ind w:left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46518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  <w:r w:rsidRPr="00446518">
        <w:rPr>
          <w:rFonts w:ascii="Times New Roman" w:hAnsi="Times New Roman" w:cs="Times New Roman"/>
          <w:sz w:val="28"/>
          <w:szCs w:val="28"/>
        </w:rPr>
        <w:t xml:space="preserve"> – </w:t>
      </w:r>
      <w:r w:rsidR="009711DA" w:rsidRPr="009711DA">
        <w:rPr>
          <w:rFonts w:ascii="Times New Roman" w:hAnsi="Times New Roman" w:cs="Times New Roman"/>
          <w:sz w:val="28"/>
          <w:szCs w:val="28"/>
        </w:rPr>
        <w:t>35536,3</w:t>
      </w:r>
      <w:r w:rsidRPr="00993944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446518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рублей;</w:t>
      </w:r>
    </w:p>
    <w:p w:rsidR="00993944" w:rsidRPr="009711DA" w:rsidRDefault="0012740D" w:rsidP="0012740D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Pr="00446518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1 год</w:t>
      </w:r>
      <w:r w:rsidRPr="00446518">
        <w:rPr>
          <w:rFonts w:ascii="Times New Roman" w:hAnsi="Times New Roman" w:cs="Times New Roman"/>
          <w:sz w:val="28"/>
          <w:szCs w:val="28"/>
        </w:rPr>
        <w:t xml:space="preserve"> </w:t>
      </w:r>
      <w:r w:rsidRPr="009711DA">
        <w:rPr>
          <w:rFonts w:ascii="Times New Roman" w:hAnsi="Times New Roman" w:cs="Times New Roman"/>
          <w:sz w:val="28"/>
          <w:szCs w:val="28"/>
        </w:rPr>
        <w:t xml:space="preserve">– </w:t>
      </w:r>
      <w:r w:rsidR="005019FB">
        <w:rPr>
          <w:rFonts w:ascii="Times New Roman" w:hAnsi="Times New Roman" w:cs="Times New Roman"/>
          <w:sz w:val="28"/>
          <w:szCs w:val="28"/>
        </w:rPr>
        <w:t>41070,6</w:t>
      </w:r>
      <w:r w:rsidRPr="009711DA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993944" w:rsidRPr="009711DA">
        <w:rPr>
          <w:rFonts w:ascii="Times New Roman" w:hAnsi="Times New Roman" w:cs="Times New Roman"/>
          <w:sz w:val="28"/>
          <w:szCs w:val="28"/>
        </w:rPr>
        <w:t>;</w:t>
      </w:r>
    </w:p>
    <w:p w:rsidR="00796FA3" w:rsidRDefault="00993944" w:rsidP="0012740D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9711DA">
        <w:rPr>
          <w:rFonts w:ascii="Times New Roman" w:hAnsi="Times New Roman" w:cs="Times New Roman"/>
          <w:sz w:val="28"/>
          <w:szCs w:val="28"/>
        </w:rPr>
        <w:t xml:space="preserve">на 2022 год – </w:t>
      </w:r>
      <w:r w:rsidR="005019FB">
        <w:rPr>
          <w:rFonts w:ascii="Times New Roman" w:hAnsi="Times New Roman" w:cs="Times New Roman"/>
          <w:sz w:val="28"/>
          <w:szCs w:val="28"/>
        </w:rPr>
        <w:t>42327,5</w:t>
      </w:r>
      <w:r w:rsidRPr="009711DA">
        <w:rPr>
          <w:rFonts w:ascii="Times New Roman" w:hAnsi="Times New Roman" w:cs="Times New Roman"/>
          <w:sz w:val="28"/>
          <w:szCs w:val="28"/>
        </w:rPr>
        <w:t xml:space="preserve"> </w:t>
      </w:r>
      <w:r w:rsidRPr="00446518">
        <w:rPr>
          <w:rFonts w:ascii="Times New Roman" w:hAnsi="Times New Roman" w:cs="Times New Roman"/>
          <w:sz w:val="28"/>
          <w:szCs w:val="28"/>
        </w:rPr>
        <w:t>тыс</w:t>
      </w:r>
      <w:r>
        <w:rPr>
          <w:rFonts w:ascii="Times New Roman" w:hAnsi="Times New Roman" w:cs="Times New Roman"/>
          <w:sz w:val="28"/>
          <w:szCs w:val="28"/>
        </w:rPr>
        <w:t>. рублей.</w:t>
      </w:r>
      <w:r w:rsidR="00333D2E">
        <w:rPr>
          <w:rFonts w:ascii="Times New Roman" w:hAnsi="Times New Roman" w:cs="Times New Roman"/>
          <w:sz w:val="28"/>
          <w:szCs w:val="28"/>
        </w:rPr>
        <w:t>».</w:t>
      </w:r>
    </w:p>
    <w:p w:rsidR="0028149B" w:rsidRDefault="0028149B" w:rsidP="0028149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1.3. </w:t>
      </w:r>
      <w:r w:rsidRPr="00446518">
        <w:rPr>
          <w:rFonts w:ascii="Times New Roman" w:hAnsi="Times New Roman" w:cs="Times New Roman"/>
          <w:sz w:val="28"/>
          <w:szCs w:val="28"/>
        </w:rPr>
        <w:t>Таблицу №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4465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новой редакции согласно приложению № 1 к настоящему постановлению.</w:t>
      </w:r>
    </w:p>
    <w:p w:rsidR="00796FA3" w:rsidRDefault="00796FA3" w:rsidP="00796FA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149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446518">
        <w:rPr>
          <w:rFonts w:ascii="Times New Roman" w:hAnsi="Times New Roman" w:cs="Times New Roman"/>
          <w:sz w:val="28"/>
          <w:szCs w:val="28"/>
        </w:rPr>
        <w:t xml:space="preserve">Таблицу №3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№ </w:t>
      </w:r>
      <w:r w:rsidR="0028149B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CC5B1D" w:rsidRDefault="00CC5B1D" w:rsidP="00CC5B1D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28149B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C5B1D">
        <w:rPr>
          <w:rFonts w:ascii="Times New Roman" w:hAnsi="Times New Roman" w:cs="Times New Roman"/>
          <w:sz w:val="28"/>
          <w:szCs w:val="28"/>
        </w:rPr>
        <w:t xml:space="preserve"> </w:t>
      </w:r>
      <w:r w:rsidRPr="00446518">
        <w:rPr>
          <w:rFonts w:ascii="Times New Roman" w:hAnsi="Times New Roman" w:cs="Times New Roman"/>
          <w:sz w:val="28"/>
          <w:szCs w:val="28"/>
        </w:rPr>
        <w:t>Таблицу №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44651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изложить в новой редакции согласно приложению № </w:t>
      </w:r>
      <w:r w:rsidR="0028149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к настоящему постановлению.</w:t>
      </w:r>
    </w:p>
    <w:p w:rsidR="00796FA3" w:rsidRDefault="00796FA3" w:rsidP="00796FA3">
      <w:pPr>
        <w:tabs>
          <w:tab w:val="left" w:pos="993"/>
        </w:tabs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" w:name="sub_2"/>
      <w:r>
        <w:rPr>
          <w:rFonts w:ascii="Times New Roman" w:hAnsi="Times New Roman" w:cs="Times New Roman"/>
          <w:sz w:val="28"/>
          <w:szCs w:val="28"/>
        </w:rPr>
        <w:t xml:space="preserve">2. </w:t>
      </w:r>
      <w:hyperlink r:id="rId9" w:history="1">
        <w:r>
          <w:rPr>
            <w:rStyle w:val="a6"/>
            <w:rFonts w:ascii="Times New Roman" w:hAnsi="Times New Roman" w:cs="Times New Roman"/>
            <w:color w:val="000000"/>
            <w:sz w:val="28"/>
            <w:szCs w:val="28"/>
            <w:u w:val="none"/>
          </w:rPr>
          <w:t>Опубликовать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 xml:space="preserve"> настоящее постановлени</w:t>
      </w:r>
      <w:r w:rsidR="00752482">
        <w:rPr>
          <w:rFonts w:ascii="Times New Roman" w:hAnsi="Times New Roman" w:cs="Times New Roman"/>
          <w:color w:val="000000"/>
          <w:sz w:val="28"/>
          <w:szCs w:val="28"/>
        </w:rPr>
        <w:t>е в газете «Майкопские новости»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D3E27" w:rsidRDefault="003D3E27" w:rsidP="003D3E27">
      <w:pPr>
        <w:pStyle w:val="ad"/>
        <w:ind w:left="0" w:firstLine="709"/>
        <w:jc w:val="both"/>
        <w:rPr>
          <w:bCs/>
          <w:szCs w:val="28"/>
        </w:rPr>
      </w:pPr>
      <w:r>
        <w:rPr>
          <w:color w:val="000000"/>
          <w:szCs w:val="28"/>
        </w:rPr>
        <w:t>3.</w:t>
      </w:r>
      <w:r w:rsidRPr="003D3E27">
        <w:rPr>
          <w:szCs w:val="28"/>
        </w:rPr>
        <w:t xml:space="preserve"> </w:t>
      </w:r>
      <w:r>
        <w:rPr>
          <w:szCs w:val="28"/>
        </w:rPr>
        <w:t>Полный текст настоящего постановления разместить в официальном сетевом издании «Майкопские новости» (https://maykop-news.ru/docs) и на официальном сайте Администрации муниципального образования «Город Майкоп» (https://maikop.ru/munitsipalnaya-pravovaya-baza/).</w:t>
      </w:r>
    </w:p>
    <w:p w:rsidR="00796FA3" w:rsidRDefault="003D3E27" w:rsidP="00796FA3">
      <w:pPr>
        <w:pStyle w:val="1"/>
        <w:spacing w:before="0" w:after="0"/>
        <w:ind w:firstLine="709"/>
        <w:jc w:val="both"/>
        <w:rPr>
          <w:rFonts w:ascii="Times New Roman" w:hAnsi="Times New Roman"/>
          <w:b w:val="0"/>
          <w:sz w:val="28"/>
          <w:szCs w:val="28"/>
        </w:rPr>
      </w:pPr>
      <w:bookmarkStart w:id="2" w:name="sub_3"/>
      <w:bookmarkEnd w:id="1"/>
      <w:r>
        <w:rPr>
          <w:rFonts w:ascii="Times New Roman" w:hAnsi="Times New Roman"/>
          <w:b w:val="0"/>
          <w:sz w:val="28"/>
          <w:szCs w:val="28"/>
        </w:rPr>
        <w:t>4</w:t>
      </w:r>
      <w:r w:rsidR="00796FA3">
        <w:rPr>
          <w:rFonts w:ascii="Times New Roman" w:hAnsi="Times New Roman"/>
          <w:b w:val="0"/>
          <w:sz w:val="28"/>
          <w:szCs w:val="28"/>
        </w:rPr>
        <w:t>. Постановление «</w:t>
      </w:r>
      <w:r w:rsidR="00796FA3">
        <w:rPr>
          <w:rFonts w:ascii="Times New Roman" w:hAnsi="Times New Roman"/>
          <w:b w:val="0"/>
          <w:color w:val="000000"/>
          <w:sz w:val="28"/>
        </w:rPr>
        <w:t>О внесении изменений в муниципальную программу «Обеспечение деятельности и реализации полномочий Комитета по управлению имуществом муниципального образования «Город Майкоп» на 201</w:t>
      </w:r>
      <w:r w:rsidR="000A4DCF">
        <w:rPr>
          <w:rFonts w:ascii="Times New Roman" w:hAnsi="Times New Roman"/>
          <w:b w:val="0"/>
          <w:color w:val="000000"/>
          <w:sz w:val="28"/>
        </w:rPr>
        <w:t>8</w:t>
      </w:r>
      <w:r w:rsidR="00796FA3">
        <w:rPr>
          <w:rFonts w:ascii="Times New Roman" w:hAnsi="Times New Roman"/>
          <w:b w:val="0"/>
          <w:color w:val="000000"/>
          <w:sz w:val="28"/>
        </w:rPr>
        <w:t>-20</w:t>
      </w:r>
      <w:r w:rsidR="000A4DCF">
        <w:rPr>
          <w:rFonts w:ascii="Times New Roman" w:hAnsi="Times New Roman"/>
          <w:b w:val="0"/>
          <w:color w:val="000000"/>
          <w:sz w:val="28"/>
        </w:rPr>
        <w:t>2</w:t>
      </w:r>
      <w:r w:rsidR="00993944">
        <w:rPr>
          <w:rFonts w:ascii="Times New Roman" w:hAnsi="Times New Roman"/>
          <w:b w:val="0"/>
          <w:color w:val="000000"/>
          <w:sz w:val="28"/>
        </w:rPr>
        <w:t>2</w:t>
      </w:r>
      <w:r w:rsidR="00796FA3">
        <w:rPr>
          <w:rFonts w:ascii="Times New Roman" w:hAnsi="Times New Roman"/>
          <w:b w:val="0"/>
          <w:color w:val="000000"/>
          <w:sz w:val="28"/>
        </w:rPr>
        <w:t xml:space="preserve"> годы» </w:t>
      </w:r>
      <w:r w:rsidR="00796FA3">
        <w:rPr>
          <w:rFonts w:ascii="Times New Roman" w:hAnsi="Times New Roman"/>
          <w:b w:val="0"/>
          <w:sz w:val="28"/>
          <w:szCs w:val="28"/>
        </w:rPr>
        <w:t xml:space="preserve">вступает в силу со дня его </w:t>
      </w:r>
      <w:r w:rsidR="00631A5D">
        <w:rPr>
          <w:rFonts w:ascii="Times New Roman" w:hAnsi="Times New Roman"/>
          <w:b w:val="0"/>
          <w:sz w:val="28"/>
          <w:szCs w:val="28"/>
        </w:rPr>
        <w:t xml:space="preserve">официального </w:t>
      </w:r>
      <w:hyperlink r:id="rId10" w:history="1">
        <w:r w:rsidR="00796FA3" w:rsidRPr="009C7FC3">
          <w:rPr>
            <w:rStyle w:val="a4"/>
            <w:color w:val="auto"/>
            <w:sz w:val="28"/>
            <w:szCs w:val="28"/>
          </w:rPr>
          <w:t>опубликования</w:t>
        </w:r>
      </w:hyperlink>
      <w:r w:rsidR="00796FA3" w:rsidRPr="009C7FC3">
        <w:rPr>
          <w:rFonts w:ascii="Times New Roman" w:hAnsi="Times New Roman"/>
          <w:b w:val="0"/>
          <w:sz w:val="28"/>
          <w:szCs w:val="28"/>
        </w:rPr>
        <w:t>.</w:t>
      </w:r>
    </w:p>
    <w:bookmarkEnd w:id="2"/>
    <w:p w:rsidR="00796FA3" w:rsidRDefault="00796FA3" w:rsidP="00796FA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96FA3" w:rsidRDefault="00796FA3" w:rsidP="00796FA3">
      <w:pPr>
        <w:rPr>
          <w:rFonts w:ascii="Times New Roman" w:hAnsi="Times New Roman" w:cs="Times New Roman"/>
          <w:sz w:val="28"/>
          <w:szCs w:val="28"/>
        </w:rPr>
      </w:pPr>
    </w:p>
    <w:p w:rsidR="009C7FC3" w:rsidRDefault="009C7FC3" w:rsidP="00796FA3">
      <w:pPr>
        <w:rPr>
          <w:rFonts w:ascii="Times New Roman" w:hAnsi="Times New Roman" w:cs="Times New Roman"/>
          <w:sz w:val="28"/>
          <w:szCs w:val="28"/>
        </w:rPr>
      </w:pPr>
    </w:p>
    <w:p w:rsidR="00796FA3" w:rsidRDefault="00796FA3" w:rsidP="00796FA3">
      <w:pPr>
        <w:pStyle w:val="a3"/>
        <w:rPr>
          <w:rFonts w:ascii="Times New Roman" w:hAnsi="Times New Roman"/>
          <w:color w:val="000000"/>
          <w:sz w:val="28"/>
        </w:rPr>
      </w:pPr>
      <w:r>
        <w:rPr>
          <w:rFonts w:ascii="Times New Roman" w:hAnsi="Times New Roman"/>
          <w:color w:val="000000"/>
          <w:sz w:val="28"/>
          <w:szCs w:val="26"/>
        </w:rPr>
        <w:t>Глав</w:t>
      </w:r>
      <w:r w:rsidR="00F46DDD">
        <w:rPr>
          <w:rFonts w:ascii="Times New Roman" w:hAnsi="Times New Roman"/>
          <w:color w:val="000000"/>
          <w:sz w:val="28"/>
          <w:szCs w:val="26"/>
        </w:rPr>
        <w:t>а</w:t>
      </w:r>
      <w:r>
        <w:rPr>
          <w:rFonts w:ascii="Times New Roman" w:hAnsi="Times New Roman"/>
          <w:color w:val="000000"/>
          <w:sz w:val="28"/>
          <w:szCs w:val="26"/>
        </w:rPr>
        <w:t xml:space="preserve"> муниципального </w:t>
      </w:r>
      <w:r>
        <w:rPr>
          <w:rFonts w:ascii="Times New Roman" w:hAnsi="Times New Roman"/>
          <w:color w:val="000000"/>
          <w:sz w:val="28"/>
        </w:rPr>
        <w:t xml:space="preserve">образования </w:t>
      </w:r>
    </w:p>
    <w:p w:rsidR="008374C2" w:rsidRDefault="00796FA3" w:rsidP="00796FA3">
      <w:r>
        <w:rPr>
          <w:rFonts w:ascii="Times New Roman" w:hAnsi="Times New Roman"/>
          <w:color w:val="000000"/>
          <w:sz w:val="28"/>
        </w:rPr>
        <w:t xml:space="preserve">«Город Майкоп»                                        </w:t>
      </w:r>
      <w:r w:rsidR="009C7FC3">
        <w:rPr>
          <w:rFonts w:ascii="Times New Roman" w:hAnsi="Times New Roman"/>
          <w:color w:val="000000"/>
          <w:sz w:val="28"/>
        </w:rPr>
        <w:t xml:space="preserve">            </w:t>
      </w:r>
      <w:r w:rsidR="00F46DDD">
        <w:rPr>
          <w:rFonts w:ascii="Times New Roman" w:hAnsi="Times New Roman"/>
          <w:color w:val="000000"/>
          <w:sz w:val="28"/>
        </w:rPr>
        <w:t xml:space="preserve">                     </w:t>
      </w:r>
      <w:r>
        <w:rPr>
          <w:rFonts w:ascii="Times New Roman" w:hAnsi="Times New Roman"/>
          <w:color w:val="000000"/>
          <w:sz w:val="28"/>
        </w:rPr>
        <w:t xml:space="preserve">  А.Л.</w:t>
      </w:r>
      <w:r w:rsidR="00F46DDD">
        <w:rPr>
          <w:rFonts w:ascii="Times New Roman" w:hAnsi="Times New Roman"/>
          <w:color w:val="000000"/>
          <w:sz w:val="28"/>
        </w:rPr>
        <w:t xml:space="preserve"> Гетманов</w:t>
      </w:r>
    </w:p>
    <w:sectPr w:rsidR="008374C2" w:rsidSect="00BC4409">
      <w:headerReference w:type="default" r:id="rId11"/>
      <w:pgSz w:w="11906" w:h="16838"/>
      <w:pgMar w:top="1134" w:right="1134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6454E" w:rsidRDefault="00E6454E" w:rsidP="00690FE7">
      <w:r>
        <w:separator/>
      </w:r>
    </w:p>
  </w:endnote>
  <w:endnote w:type="continuationSeparator" w:id="0">
    <w:p w:rsidR="00E6454E" w:rsidRDefault="00E6454E" w:rsidP="00690F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6454E" w:rsidRDefault="00E6454E" w:rsidP="00690FE7">
      <w:r>
        <w:separator/>
      </w:r>
    </w:p>
  </w:footnote>
  <w:footnote w:type="continuationSeparator" w:id="0">
    <w:p w:rsidR="00E6454E" w:rsidRDefault="00E6454E" w:rsidP="00690FE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3918562"/>
      <w:docPartObj>
        <w:docPartGallery w:val="Page Numbers (Top of Page)"/>
        <w:docPartUnique/>
      </w:docPartObj>
    </w:sdtPr>
    <w:sdtEndPr/>
    <w:sdtContent>
      <w:p w:rsidR="00BC4409" w:rsidRDefault="00BC4409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917">
          <w:rPr>
            <w:noProof/>
          </w:rPr>
          <w:t>2</w:t>
        </w:r>
        <w:r>
          <w:fldChar w:fldCharType="end"/>
        </w:r>
      </w:p>
    </w:sdtContent>
  </w:sdt>
  <w:p w:rsidR="003F518D" w:rsidRDefault="003F518D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C405A4"/>
    <w:multiLevelType w:val="multilevel"/>
    <w:tmpl w:val="3FEEDFAC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FF8"/>
    <w:rsid w:val="00020917"/>
    <w:rsid w:val="000232A2"/>
    <w:rsid w:val="00042950"/>
    <w:rsid w:val="00057491"/>
    <w:rsid w:val="000A4DCF"/>
    <w:rsid w:val="000A668D"/>
    <w:rsid w:val="00111AE2"/>
    <w:rsid w:val="0012740D"/>
    <w:rsid w:val="00142743"/>
    <w:rsid w:val="00143108"/>
    <w:rsid w:val="00230F68"/>
    <w:rsid w:val="00236C22"/>
    <w:rsid w:val="00252CB9"/>
    <w:rsid w:val="00253B33"/>
    <w:rsid w:val="00257086"/>
    <w:rsid w:val="00271320"/>
    <w:rsid w:val="0028149B"/>
    <w:rsid w:val="002F12C6"/>
    <w:rsid w:val="002F7005"/>
    <w:rsid w:val="00313D3E"/>
    <w:rsid w:val="00316961"/>
    <w:rsid w:val="00324C88"/>
    <w:rsid w:val="00333D2E"/>
    <w:rsid w:val="00392704"/>
    <w:rsid w:val="00397175"/>
    <w:rsid w:val="003A55C5"/>
    <w:rsid w:val="003B1B3B"/>
    <w:rsid w:val="003D3E27"/>
    <w:rsid w:val="003F518D"/>
    <w:rsid w:val="00446518"/>
    <w:rsid w:val="004E6946"/>
    <w:rsid w:val="005019FB"/>
    <w:rsid w:val="00561A3A"/>
    <w:rsid w:val="00594AD5"/>
    <w:rsid w:val="005A34CD"/>
    <w:rsid w:val="005C1C1A"/>
    <w:rsid w:val="005C7E97"/>
    <w:rsid w:val="00631A5D"/>
    <w:rsid w:val="006579D9"/>
    <w:rsid w:val="00690FE7"/>
    <w:rsid w:val="006E747D"/>
    <w:rsid w:val="00701111"/>
    <w:rsid w:val="00752482"/>
    <w:rsid w:val="00785E47"/>
    <w:rsid w:val="00796FA3"/>
    <w:rsid w:val="007B4118"/>
    <w:rsid w:val="00804BD3"/>
    <w:rsid w:val="008150BB"/>
    <w:rsid w:val="008374C2"/>
    <w:rsid w:val="00872948"/>
    <w:rsid w:val="008A4883"/>
    <w:rsid w:val="008D4EEB"/>
    <w:rsid w:val="009711DA"/>
    <w:rsid w:val="00975DAB"/>
    <w:rsid w:val="00993944"/>
    <w:rsid w:val="00994F18"/>
    <w:rsid w:val="009C7FC3"/>
    <w:rsid w:val="00A05DA9"/>
    <w:rsid w:val="00A16E0F"/>
    <w:rsid w:val="00A52D62"/>
    <w:rsid w:val="00A87758"/>
    <w:rsid w:val="00AE4E59"/>
    <w:rsid w:val="00BC41FB"/>
    <w:rsid w:val="00BC4409"/>
    <w:rsid w:val="00C00CEF"/>
    <w:rsid w:val="00C039A1"/>
    <w:rsid w:val="00C52799"/>
    <w:rsid w:val="00C5281F"/>
    <w:rsid w:val="00C56FF8"/>
    <w:rsid w:val="00C6223B"/>
    <w:rsid w:val="00C66998"/>
    <w:rsid w:val="00C71666"/>
    <w:rsid w:val="00CA45DA"/>
    <w:rsid w:val="00CC5B1D"/>
    <w:rsid w:val="00DB33A4"/>
    <w:rsid w:val="00DB7937"/>
    <w:rsid w:val="00E52567"/>
    <w:rsid w:val="00E6454E"/>
    <w:rsid w:val="00F46D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564D83B-D432-4FD4-B638-6D5E7D5A3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6F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6"/>
      <w:szCs w:val="26"/>
      <w:lang w:eastAsia="ru-RU"/>
    </w:rPr>
  </w:style>
  <w:style w:type="paragraph" w:styleId="1">
    <w:name w:val="heading 1"/>
    <w:basedOn w:val="a"/>
    <w:next w:val="a"/>
    <w:link w:val="10"/>
    <w:qFormat/>
    <w:rsid w:val="00796FA3"/>
    <w:pPr>
      <w:spacing w:before="108" w:after="108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semiHidden/>
    <w:unhideWhenUsed/>
    <w:qFormat/>
    <w:rsid w:val="00796FA3"/>
    <w:pPr>
      <w:spacing w:before="0" w:after="0"/>
      <w:jc w:val="both"/>
      <w:outlineLvl w:val="1"/>
    </w:pPr>
    <w:rPr>
      <w:i/>
      <w:iCs/>
      <w:kern w:val="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96FA3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796FA3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796FA3"/>
    <w:rPr>
      <w:sz w:val="24"/>
      <w:szCs w:val="24"/>
    </w:rPr>
  </w:style>
  <w:style w:type="paragraph" w:customStyle="1" w:styleId="21">
    <w:name w:val="Основной текст 21"/>
    <w:basedOn w:val="a"/>
    <w:rsid w:val="00796FA3"/>
    <w:pPr>
      <w:widowControl/>
      <w:autoSpaceDE/>
      <w:autoSpaceDN/>
      <w:adjustRightInd/>
      <w:jc w:val="center"/>
    </w:pPr>
    <w:rPr>
      <w:rFonts w:ascii="Times New Roman" w:hAnsi="Times New Roman" w:cs="Times New Roman"/>
      <w:b/>
      <w:sz w:val="22"/>
      <w:szCs w:val="20"/>
      <w:lang w:eastAsia="ar-SA"/>
    </w:rPr>
  </w:style>
  <w:style w:type="character" w:customStyle="1" w:styleId="a4">
    <w:name w:val="Гипертекстовая ссылка"/>
    <w:uiPriority w:val="99"/>
    <w:rsid w:val="00796FA3"/>
    <w:rPr>
      <w:rFonts w:ascii="Times New Roman" w:hAnsi="Times New Roman" w:cs="Times New Roman" w:hint="default"/>
      <w:b/>
      <w:bCs w:val="0"/>
      <w:color w:val="106BBE"/>
      <w:sz w:val="26"/>
    </w:rPr>
  </w:style>
  <w:style w:type="table" w:styleId="a5">
    <w:name w:val="Table Grid"/>
    <w:basedOn w:val="a1"/>
    <w:rsid w:val="00796FA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semiHidden/>
    <w:unhideWhenUsed/>
    <w:rsid w:val="00796FA3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796FA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96FA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690FE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690FE7"/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footer"/>
    <w:basedOn w:val="a"/>
    <w:link w:val="ac"/>
    <w:uiPriority w:val="99"/>
    <w:unhideWhenUsed/>
    <w:rsid w:val="00690FE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690FE7"/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List Paragraph"/>
    <w:basedOn w:val="a"/>
    <w:uiPriority w:val="34"/>
    <w:qFormat/>
    <w:rsid w:val="003D3E27"/>
    <w:pPr>
      <w:widowControl/>
      <w:autoSpaceDE/>
      <w:autoSpaceDN/>
      <w:adjustRightInd/>
      <w:ind w:left="720"/>
      <w:contextualSpacing/>
    </w:pPr>
    <w:rPr>
      <w:rFonts w:ascii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6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32352270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32352270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443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Емиж Бэла Хазретовна</cp:lastModifiedBy>
  <cp:revision>10</cp:revision>
  <cp:lastPrinted>2019-04-09T07:48:00Z</cp:lastPrinted>
  <dcterms:created xsi:type="dcterms:W3CDTF">2020-11-19T06:39:00Z</dcterms:created>
  <dcterms:modified xsi:type="dcterms:W3CDTF">2020-12-29T09:45:00Z</dcterms:modified>
</cp:coreProperties>
</file>